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9F" w:rsidRPr="00AD7905" w:rsidRDefault="00C6219F" w:rsidP="00AD790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D7905">
        <w:rPr>
          <w:rFonts w:ascii="Times New Roman" w:hAnsi="Times New Roman" w:cs="Times New Roman"/>
          <w:b/>
        </w:rPr>
        <w:t>НОВОЕ В ЗАКОНОДАТЕЛЬСТВЕ ОБ ОБРАЗОВАНИИ</w:t>
      </w:r>
    </w:p>
    <w:p w:rsidR="00C6219F" w:rsidRPr="00AD7905" w:rsidRDefault="00C6219F" w:rsidP="00AD790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AD7905">
        <w:rPr>
          <w:rFonts w:ascii="Times New Roman" w:hAnsi="Times New Roman" w:cs="Times New Roman"/>
          <w:b/>
        </w:rPr>
        <w:t>В ЯНВАРЕ 2025 ГОДА</w:t>
      </w:r>
    </w:p>
    <w:p w:rsidR="00C6219F" w:rsidRPr="00CB62CE" w:rsidRDefault="00CB62CE" w:rsidP="00AD7905">
      <w:pPr>
        <w:shd w:val="clear" w:color="auto" w:fill="FFFFFF"/>
        <w:spacing w:after="0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 xml:space="preserve"> HYPERLINK "http://publication.pravo.gov.ru/document/0001202412280008" 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r w:rsidR="00C6219F" w:rsidRPr="00CB62CE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Федеральный закон от 28.12.2024 N 506-ФЗ</w:t>
      </w:r>
      <w:r w:rsidR="00C6219F" w:rsidRPr="00CB62CE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>"О внесении изменений в Федеральный закон "О Российской академии наук, реорганизации государственных академий наук и внесении изменений в отдельные законодательные акты Российской Федерации"</w:t>
      </w:r>
    </w:p>
    <w:p w:rsidR="00C6219F" w:rsidRPr="00AD7905" w:rsidRDefault="00CB62CE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</w:p>
    <w:p w:rsidR="00C6219F" w:rsidRPr="004B0B36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Российской академии наук создадут попечительский совет</w:t>
      </w:r>
    </w:p>
    <w:p w:rsidR="00C6219F" w:rsidRPr="004B0B36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возглавит Президент РФ.</w:t>
      </w:r>
    </w:p>
    <w:p w:rsidR="00C6219F" w:rsidRPr="00AD7905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219F" w:rsidRPr="004B0B36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Закреплено, что попечительский совет создается в целях оказания содействия развитию Российской академии наук, решению перспективных и текущих задач.</w:t>
      </w:r>
    </w:p>
    <w:p w:rsidR="00C6219F" w:rsidRPr="00AD7905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219F" w:rsidRPr="004B0B36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компетенции попечительского совета отнесены, в частности, вопросы создания, реорганизации и ликвидации региональных отделений Российской академии наук, реализации потенциала Российской академии наук в области фундаментальных научных исследований и поисковых научных исследований, содействия продвижению важнейших научных достижений, полученных российскими учеными, и пр.</w:t>
      </w:r>
    </w:p>
    <w:p w:rsidR="00C6219F" w:rsidRPr="00AD7905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219F" w:rsidRPr="004B0B36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состав попечительского совета будет входить не более 20 членов, в том числе президент Российской академии наук.</w:t>
      </w:r>
    </w:p>
    <w:p w:rsidR="00C6219F" w:rsidRPr="00AD7905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219F" w:rsidRPr="004B0B36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этого, поправками скорректированы полномочия общего собрания членов Российской академии наук и ее президиума.</w:t>
      </w:r>
    </w:p>
    <w:p w:rsidR="00C6219F" w:rsidRPr="00AD7905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219F" w:rsidRPr="004A7EB1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7E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Федеральный закон вступает в силу со дня его официального опубликования.</w:t>
      </w:r>
    </w:p>
    <w:p w:rsidR="00AD7905" w:rsidRPr="00AD7905" w:rsidRDefault="00AD7905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219F" w:rsidRPr="004B0B36" w:rsidRDefault="00C6219F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219F" w:rsidRPr="00944AC4" w:rsidRDefault="00944AC4" w:rsidP="00AD7905">
      <w:pPr>
        <w:shd w:val="clear" w:color="auto" w:fill="FFFFFF"/>
        <w:spacing w:after="0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 xml:space="preserve"> HYPERLINK "http://publication.pravo.gov.ru/document/0001202412280059?index=1" 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r w:rsidR="00C621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Федеральный закон от 28.12.2024 N 557-ФЗ</w:t>
      </w:r>
      <w:r w:rsidR="00C621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>"О внесении изменений в статьи 21 и 70 Федерального закона "Об образовании в Российской Федерации"</w:t>
      </w:r>
    </w:p>
    <w:p w:rsidR="00AD7905" w:rsidRDefault="00944AC4" w:rsidP="00AD7905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</w:p>
    <w:p w:rsidR="00C6219F" w:rsidRPr="004B0B36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Иностранцы смогут получать высшее образование в научных организациях РФ</w:t>
      </w:r>
    </w:p>
    <w:p w:rsidR="00AD7905" w:rsidRPr="00AD7905" w:rsidRDefault="00AD7905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6219F" w:rsidRPr="00AD7905" w:rsidRDefault="00C6219F" w:rsidP="00AD7905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Внесенными в Закон об образовании изменениями иностранным гражданам предоставляется право приема на обучение в научные организации по программам </w:t>
      </w:r>
      <w:proofErr w:type="spellStart"/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специалитета</w:t>
      </w:r>
      <w:proofErr w:type="spellEnd"/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E63F9F" w:rsidRPr="00AD7905" w:rsidRDefault="00E63F9F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3F9F" w:rsidRPr="00AD7905" w:rsidRDefault="00E63F9F" w:rsidP="00AD7905">
      <w:pPr>
        <w:shd w:val="clear" w:color="auto" w:fill="FFFFFF"/>
        <w:tabs>
          <w:tab w:val="left" w:pos="2479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905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C6219F" w:rsidRPr="00944AC4" w:rsidRDefault="00944AC4" w:rsidP="00AD7905">
      <w:pPr>
        <w:shd w:val="clear" w:color="auto" w:fill="FFFFFF"/>
        <w:spacing w:after="0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 xml:space="preserve"> HYPERLINK "http://publication.pravo.gov.ru/document/0001202412280045?index=1" 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r w:rsidR="00C621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Федеральный закон от 28.12.2024 N 544-ФЗ</w:t>
      </w:r>
      <w:r w:rsidR="00C621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>"О внесении изменений в статьи 67 и 78 Федерального закона "Об образовании в Российской Федерации"</w:t>
      </w:r>
    </w:p>
    <w:p w:rsidR="00C6219F" w:rsidRPr="004B0B36" w:rsidRDefault="00944AC4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  <w:r w:rsidR="00C6219F"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 1 апреля 2025 года вводится обязательное тестирование на знание русского языка для детей иностранцев при их приеме в российские школы</w:t>
      </w:r>
    </w:p>
    <w:p w:rsidR="00E63F9F" w:rsidRPr="00AD7905" w:rsidRDefault="00E63F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6219F" w:rsidRPr="004B0B36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Порядок проведения указанного тестирования установит </w:t>
      </w:r>
      <w:proofErr w:type="spellStart"/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Минпросвещения</w:t>
      </w:r>
      <w:proofErr w:type="spellEnd"/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E63F9F" w:rsidRPr="00AD7905" w:rsidRDefault="00E63F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6219F" w:rsidRPr="004B0B36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Лица, не подтвердившие в ходе тестирования уровень владения русским языком, не будут допущены до освоения образовательных программ начального общего, основного общего и среднего общего образования.</w:t>
      </w:r>
    </w:p>
    <w:p w:rsidR="00E63F9F" w:rsidRPr="00AD7905" w:rsidRDefault="00E63F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6219F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Также при поступлении в школу необходимо будет предъявить документ, подтверждающий законность нахождения на территории Российской Федерации.</w:t>
      </w:r>
    </w:p>
    <w:p w:rsidR="00AD7905" w:rsidRPr="00AD7905" w:rsidRDefault="00AD7905" w:rsidP="00AD7905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63F9F" w:rsidRPr="004B0B36" w:rsidRDefault="00E63F9F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3F9F" w:rsidRPr="00AD7905" w:rsidRDefault="00E63F9F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3F9F" w:rsidRPr="00AD7905" w:rsidRDefault="00E63F9F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C6219F" w:rsidRPr="00944AC4" w:rsidRDefault="00944AC4" w:rsidP="00AD7905">
      <w:pPr>
        <w:shd w:val="clear" w:color="auto" w:fill="FFFFFF"/>
        <w:spacing w:after="0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 xml:space="preserve"> HYPERLINK "http://publication.pravo.gov.ru/document/0001202412280047?index=1" 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r w:rsidR="00C621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Федеральный закон от 28.12.2024 N 543-ФЗ</w:t>
      </w:r>
      <w:r w:rsidR="00C621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>"О внесении изменений в Федеральный закон "Об основных гарантиях прав ребенка в Российской Федерации"</w:t>
      </w:r>
    </w:p>
    <w:p w:rsidR="00AD7905" w:rsidRPr="004B0B36" w:rsidRDefault="00944AC4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</w:p>
    <w:p w:rsidR="00C6219F" w:rsidRPr="004B0B36" w:rsidRDefault="00C6219F" w:rsidP="00AD790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Подписан закон о воспитательной работе в детских лагерях</w:t>
      </w:r>
    </w:p>
    <w:p w:rsidR="00C6219F" w:rsidRPr="004B0B36" w:rsidRDefault="00C6219F" w:rsidP="00AD790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Согласно внесенным поправкам, Министерству просвещения необходимо утвердить федеральную программу воспитательной работы для организаций отдыха детей и их </w:t>
      </w:r>
      <w:proofErr w:type="gramStart"/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оздоровления</w:t>
      </w:r>
      <w:proofErr w:type="gramEnd"/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 календарный план воспитательной работы.</w:t>
      </w:r>
    </w:p>
    <w:p w:rsidR="00AD7905" w:rsidRPr="00AD7905" w:rsidRDefault="00AD7905" w:rsidP="00AD790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6219F" w:rsidRPr="004B0B36" w:rsidRDefault="00C6219F" w:rsidP="00AD790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Закреплено, что в целях повышения качества и безопасности отдыха и оздоровления детей организация отдыха детей и их оздоровления обязана:</w:t>
      </w:r>
    </w:p>
    <w:p w:rsidR="00C6219F" w:rsidRPr="00AD7905" w:rsidRDefault="00C6219F" w:rsidP="00AD7905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D79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обеспечивать создание и ведение своего официального сайта в сети "Интернет" в соответствии с его примерной структурой и форматом предоставления информации, утвержденными </w:t>
      </w:r>
      <w:proofErr w:type="spellStart"/>
      <w:r w:rsidRPr="00AD79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Минпросвещения</w:t>
      </w:r>
      <w:proofErr w:type="spellEnd"/>
      <w:r w:rsidRPr="00AD79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;</w:t>
      </w:r>
    </w:p>
    <w:p w:rsidR="00C6219F" w:rsidRPr="00AD7905" w:rsidRDefault="00C6219F" w:rsidP="00AD7905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D79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и календарным планом воспитательной работы.</w:t>
      </w:r>
    </w:p>
    <w:p w:rsidR="00AD7905" w:rsidRPr="00AD7905" w:rsidRDefault="00AD7905" w:rsidP="00AD790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6219F" w:rsidRPr="004B0B36" w:rsidRDefault="00C6219F" w:rsidP="00AD790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соответствии с программой воспитательной работы и календарным планом воспитательной работы в детских лагерях будут проводиться, в частности, родительские дни и мероприятия, направленные на формирование у детей чувства патриотизма, бережного отношения к культурному наследию и традициям многонационального народа РФ, формирование у детей трудолюбия, ответственного отношения к труду и пр.</w:t>
      </w:r>
    </w:p>
    <w:p w:rsidR="00AD7905" w:rsidRPr="00AD7905" w:rsidRDefault="00AD7905" w:rsidP="00AD790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6219F" w:rsidRDefault="00C6219F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4A7EB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Федеральный закон вступает в силу с 1 апреля 2025 года.</w:t>
      </w:r>
    </w:p>
    <w:p w:rsidR="009A1869" w:rsidRPr="004A7EB1" w:rsidRDefault="009A1869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D7905" w:rsidRDefault="00AD7905" w:rsidP="00AD7905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63F9F" w:rsidRDefault="00E63F9F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869" w:rsidRPr="00944AC4" w:rsidRDefault="009A1869" w:rsidP="009A1869">
      <w:pPr>
        <w:shd w:val="clear" w:color="auto" w:fill="FFFFFF"/>
        <w:spacing w:after="0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 xml:space="preserve"> HYPERLINK "https://base.garant.ru/411311239/" 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r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Постановление Правительства РФ от 17.01.2025 N 8</w:t>
      </w:r>
      <w:r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>"О внесении изменений в Постановление Правительства Российской Федерации от 26 марта 2016 г. N 237"</w:t>
      </w:r>
    </w:p>
    <w:p w:rsidR="009A1869" w:rsidRPr="004B0B36" w:rsidRDefault="009A1869" w:rsidP="009A18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</w:p>
    <w:p w:rsidR="009A1869" w:rsidRPr="004B0B36" w:rsidRDefault="009A1869" w:rsidP="009A1869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Внесены изменения в Положение о Высшей аттестационной комиссии при </w:t>
      </w:r>
      <w:proofErr w:type="spellStart"/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Минобрнауки</w:t>
      </w:r>
      <w:proofErr w:type="spellEnd"/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, утвержденное Постановлением Правительства от 26 марта 2016 г. N 237</w:t>
      </w:r>
    </w:p>
    <w:p w:rsidR="009A1869" w:rsidRPr="00827F5C" w:rsidRDefault="009A1869" w:rsidP="009A1869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9A1869" w:rsidRPr="004B0B36" w:rsidRDefault="009A1869" w:rsidP="009A1869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Уточняются, в частности, порядок формирования состава комиссии и порядок рассмотрения предложений по вопросам развития системы государственной научной аттестации.</w:t>
      </w:r>
    </w:p>
    <w:p w:rsidR="009A1869" w:rsidRPr="00827F5C" w:rsidRDefault="009A1869" w:rsidP="009A1869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9A1869" w:rsidRDefault="009A1869" w:rsidP="009A1869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Закреплено, что информация о деятельности комиссии размещается на официальном сайте комиссии, и установлено, какие рекомендации комиссии подлежат обязательному размещению.</w:t>
      </w:r>
    </w:p>
    <w:p w:rsidR="009A1869" w:rsidRPr="004B0B36" w:rsidRDefault="009A1869" w:rsidP="009A1869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9A1869" w:rsidRDefault="009A186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C6219F" w:rsidRPr="00944AC4" w:rsidRDefault="00944AC4" w:rsidP="00AD7905">
      <w:pPr>
        <w:shd w:val="clear" w:color="auto" w:fill="FFFFFF"/>
        <w:spacing w:after="0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 xml:space="preserve"> HYPERLINK "http://publication.pravo.gov.ru/document/0001202412280131?index=1" 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proofErr w:type="gramStart"/>
      <w:r w:rsidR="00C621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Приказ </w:t>
      </w:r>
      <w:proofErr w:type="spellStart"/>
      <w:r w:rsidR="00C621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Минпросвещения</w:t>
      </w:r>
      <w:proofErr w:type="spellEnd"/>
      <w:r w:rsidR="00C621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 России от 13.12.2024 N 891</w:t>
      </w:r>
      <w:r w:rsidR="00C621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>"Об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просвещения Российской Федерации, на 2025/26 учебный год"</w:t>
      </w:r>
      <w:r w:rsidR="00C621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>Зарегистрировано в Минюсте России 28.12.2024 N 80856.</w:t>
      </w:r>
      <w:proofErr w:type="gramEnd"/>
    </w:p>
    <w:p w:rsidR="00E63F9F" w:rsidRPr="00AD7905" w:rsidRDefault="00944AC4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</w:p>
    <w:p w:rsidR="00C6219F" w:rsidRPr="004B0B36" w:rsidRDefault="00C6219F" w:rsidP="00827F5C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На 2025/26 учебный год установлено минимальное количество баллов ЕГЭ по общеобразовательным предметам, соответствующим специальности или направлению подготовки, по которым проводится прием на обучение в вузах, находящихся в ведении </w:t>
      </w:r>
      <w:proofErr w:type="spellStart"/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Минпросвещения</w:t>
      </w:r>
      <w:proofErr w:type="spellEnd"/>
    </w:p>
    <w:p w:rsidR="00AD7905" w:rsidRDefault="00AD7905" w:rsidP="00827F5C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6219F" w:rsidRPr="00827F5C" w:rsidRDefault="00C6219F" w:rsidP="00827F5C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Так, в частности, по русскому языку минимальное количество баллов составляет 42 балла, по математике - 39, по истории - 35.</w:t>
      </w:r>
    </w:p>
    <w:p w:rsidR="00E63F9F" w:rsidRDefault="00E63F9F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869" w:rsidRPr="002C3046" w:rsidRDefault="009A1869" w:rsidP="009A1869">
      <w:pPr>
        <w:shd w:val="clear" w:color="auto" w:fill="FFFFFF"/>
        <w:spacing w:after="0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 xml:space="preserve"> HYPERLINK "http://publication.pravo.gov.ru/document/0001202501240019" 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r w:rsidRPr="002C3046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Приказ </w:t>
      </w:r>
      <w:proofErr w:type="spellStart"/>
      <w:r w:rsidRPr="002C3046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Минпросвещения</w:t>
      </w:r>
      <w:proofErr w:type="spellEnd"/>
      <w:r w:rsidRPr="002C3046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 России от 09.12.2024 N 862</w:t>
      </w:r>
      <w:r w:rsidRPr="002C3046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 xml:space="preserve">"Об утверждении Порядка и условий осуществления </w:t>
      </w:r>
      <w:proofErr w:type="gramStart"/>
      <w:r w:rsidRPr="002C3046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перевода</w:t>
      </w:r>
      <w:proofErr w:type="gramEnd"/>
      <w:r w:rsidRPr="002C3046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r w:rsidRPr="002C3046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>Зарегистрировано в Минюсте России 24.01.2025 N 81023.</w:t>
      </w:r>
    </w:p>
    <w:p w:rsidR="009A1869" w:rsidRPr="004B0B36" w:rsidRDefault="009A1869" w:rsidP="009A186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</w:p>
    <w:p w:rsidR="009A1869" w:rsidRPr="004B0B36" w:rsidRDefault="009A1869" w:rsidP="009A18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Обновлен порядок перевода </w:t>
      </w:r>
      <w:proofErr w:type="gramStart"/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другую</w:t>
      </w:r>
    </w:p>
    <w:p w:rsidR="009A1869" w:rsidRPr="00827F5C" w:rsidRDefault="009A1869" w:rsidP="009A18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1869" w:rsidRPr="004B0B36" w:rsidRDefault="009A1869" w:rsidP="009A18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Признаются утратившими силу Приказ </w:t>
      </w:r>
      <w:proofErr w:type="spellStart"/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28 декабря 2015 г. N 1527, регулирующий аналогичные вопросы, и изменяющие его акты.</w:t>
      </w:r>
    </w:p>
    <w:p w:rsidR="009A1869" w:rsidRPr="00827F5C" w:rsidRDefault="009A1869" w:rsidP="009A18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1869" w:rsidRDefault="009A1869" w:rsidP="009A1869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приказ вступает в силу с 1 сентября 2025 года и действует до 1 сентября 2030 года.</w:t>
      </w:r>
    </w:p>
    <w:p w:rsidR="009A1869" w:rsidRPr="004B0B36" w:rsidRDefault="009A1869" w:rsidP="009A1869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1869" w:rsidRPr="004B0B36" w:rsidRDefault="009A1869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3F9F" w:rsidRPr="00944AC4" w:rsidRDefault="00944AC4" w:rsidP="00827F5C">
      <w:pPr>
        <w:shd w:val="clear" w:color="auto" w:fill="FFFFFF"/>
        <w:spacing w:after="0" w:line="0" w:lineRule="atLeast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 xml:space="preserve"> HYPERLINK "https://legalacts.ru/doc/pismo-rosobrnadzora-ot-26122024-n-02-361-o-napravlenii-metodicheskikh/" 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r w:rsidR="00E63F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Письмо </w:t>
      </w:r>
      <w:proofErr w:type="spellStart"/>
      <w:r w:rsidR="00E63F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Рособрнадзора</w:t>
      </w:r>
      <w:proofErr w:type="spellEnd"/>
      <w:r w:rsidR="00E63F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 от 26.12.2024 N 02-361</w:t>
      </w:r>
      <w:r w:rsidR="00E63F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 xml:space="preserve">«О направлении Методических рекомендаций о порядке согласования с </w:t>
      </w:r>
      <w:proofErr w:type="spellStart"/>
      <w:r w:rsidR="00E63F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Рособрнадзором</w:t>
      </w:r>
      <w:proofErr w:type="spellEnd"/>
      <w:r w:rsidR="00E63F9F" w:rsidRPr="00944AC4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 исследований для включения в перечень региональных сопоставительных исследований качества общего образования, планируемых к проведению органами исполнительной власти субъектов Российской Федерации, осуществляющими государственное управление в сфере образования, в 2025/2026 учебном году</w:t>
      </w:r>
      <w:r w:rsidR="00E63F9F" w:rsidRPr="00944AC4">
        <w:rPr>
          <w:rStyle w:val="a4"/>
          <w:rFonts w:ascii="Times New Roman" w:eastAsia="Times New Roman" w:hAnsi="Times New Roman" w:cs="Times New Roman"/>
          <w:lang w:eastAsia="ru-RU"/>
        </w:rPr>
        <w:t>»</w:t>
      </w:r>
    </w:p>
    <w:p w:rsidR="00827F5C" w:rsidRDefault="00944AC4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</w:p>
    <w:p w:rsidR="00E63F9F" w:rsidRPr="004B0B36" w:rsidRDefault="00E63F9F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Разработаны методические рекомендации о порядке согласования с </w:t>
      </w:r>
      <w:proofErr w:type="spellStart"/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Рособрнадзором</w:t>
      </w:r>
      <w:proofErr w:type="spellEnd"/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исследований для включения в перечень региональных исследований качества общего образования, планируемых к проведению уполномоченными государственными органами субъектов РФ в 2025/2026 учебном году</w:t>
      </w:r>
    </w:p>
    <w:p w:rsidR="00827F5C" w:rsidRPr="00827F5C" w:rsidRDefault="00827F5C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63F9F" w:rsidRPr="004B0B36" w:rsidRDefault="00E63F9F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Методические рекомендации подготовлены в целях определения порядка согласования исследования для включения в перечень региональных сопоставительных исследований качества общего образования, а также обеспечения единого подхода к подготовке органами исполнительной власти субъектов РФ, осуществляющими государственное управление в сфере образования, сопутствующих материалов по вопросам проведения региональных исследований для предоставления в </w:t>
      </w:r>
      <w:proofErr w:type="spellStart"/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Рособрнадзор</w:t>
      </w:r>
      <w:proofErr w:type="spellEnd"/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 рассмотрение.</w:t>
      </w:r>
    </w:p>
    <w:p w:rsidR="00827F5C" w:rsidRPr="00827F5C" w:rsidRDefault="00827F5C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63F9F" w:rsidRPr="00827F5C" w:rsidRDefault="00E63F9F" w:rsidP="00827F5C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Порядок устанавливает регламент и сроки предоставления материалов, сроки их рассмотрения </w:t>
      </w:r>
      <w:proofErr w:type="spellStart"/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Рособрнадзором</w:t>
      </w:r>
      <w:proofErr w:type="spellEnd"/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 а также общие положения к содержанию материалов и критерии их оценивания </w:t>
      </w:r>
      <w:proofErr w:type="spellStart"/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Рособрнадзором</w:t>
      </w:r>
      <w:proofErr w:type="spellEnd"/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827F5C" w:rsidRPr="004B0B36" w:rsidRDefault="00827F5C" w:rsidP="00827F5C">
      <w:pPr>
        <w:pBdr>
          <w:bottom w:val="single" w:sz="4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7F5C" w:rsidRDefault="00827F5C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05D7" w:rsidRPr="004A7EB1" w:rsidRDefault="004A7EB1" w:rsidP="00827F5C">
      <w:pPr>
        <w:shd w:val="clear" w:color="auto" w:fill="FFFFFF"/>
        <w:spacing w:after="0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 xml:space="preserve"> HYPERLINK "https://rulaws.ru/acts/Pismo-Minobrnauki-Rossii-ot-10.10.2024-N-19_28823-O/" 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Письмо </w:t>
      </w:r>
      <w:proofErr w:type="spellStart"/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Минобрнауки</w:t>
      </w:r>
      <w:proofErr w:type="spellEnd"/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 России от 10.10.2024 N 19/28823-О</w:t>
      </w:r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>"О рассмотрении обращения"</w:t>
      </w:r>
    </w:p>
    <w:p w:rsidR="001705D7" w:rsidRPr="004B0B36" w:rsidRDefault="004A7EB1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  <w:proofErr w:type="spellStart"/>
      <w:r w:rsidR="001705D7"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Минобрнауки</w:t>
      </w:r>
      <w:proofErr w:type="spellEnd"/>
      <w:r w:rsidR="001705D7"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даны разъяснения об особенностях заключения договоров о целевом обучении в электронном виде</w:t>
      </w:r>
    </w:p>
    <w:p w:rsidR="001705D7" w:rsidRPr="004B0B36" w:rsidRDefault="001705D7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частности, разъяснено следующее:</w:t>
      </w:r>
    </w:p>
    <w:p w:rsidR="001705D7" w:rsidRPr="00827F5C" w:rsidRDefault="001705D7" w:rsidP="00827F5C">
      <w:pPr>
        <w:pStyle w:val="a3"/>
        <w:numPr>
          <w:ilvl w:val="0"/>
          <w:numId w:val="6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договор о целевом обучении с гражданином, поступающим на </w:t>
      </w:r>
      <w:proofErr w:type="gramStart"/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обучение по</w:t>
      </w:r>
      <w:proofErr w:type="gramEnd"/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образовательным программам высшего образования, заключается только после его зачисления в образовательную организацию;</w:t>
      </w:r>
    </w:p>
    <w:p w:rsidR="001705D7" w:rsidRPr="00827F5C" w:rsidRDefault="001705D7" w:rsidP="00827F5C">
      <w:pPr>
        <w:pStyle w:val="a3"/>
        <w:numPr>
          <w:ilvl w:val="0"/>
          <w:numId w:val="6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заключение договора о целевом обучении в электронном виде возможно только в случае подачи поступающим заявки на его заключение в электронном виде посредством Единого портала </w:t>
      </w:r>
      <w:proofErr w:type="spellStart"/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госуслуг</w:t>
      </w:r>
      <w:proofErr w:type="spellEnd"/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 одновременной подачей заявления о приеме на обучение в образовательную организацию;</w:t>
      </w:r>
    </w:p>
    <w:p w:rsidR="001705D7" w:rsidRPr="00827F5C" w:rsidRDefault="001705D7" w:rsidP="00827F5C">
      <w:pPr>
        <w:pStyle w:val="a3"/>
        <w:numPr>
          <w:ilvl w:val="0"/>
          <w:numId w:val="6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случае если поступающий является несовершеннолетним, заключение договора о целевом обучении возможно только с письменного согласия его законного представителя, поданного посредством Единого портала </w:t>
      </w:r>
      <w:proofErr w:type="spellStart"/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госуслуг</w:t>
      </w:r>
      <w:proofErr w:type="spellEnd"/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(при подаче заявки в электронном виде). При отсутствии такого согласия договор о целевом обучении считается не заключенным в связи с отказом поступающего от его заключения;</w:t>
      </w:r>
    </w:p>
    <w:p w:rsidR="001705D7" w:rsidRPr="00827F5C" w:rsidRDefault="001705D7" w:rsidP="00827F5C">
      <w:pPr>
        <w:pStyle w:val="a3"/>
        <w:numPr>
          <w:ilvl w:val="0"/>
          <w:numId w:val="6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proofErr w:type="gramStart"/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 заключении договора о целевом обучении в электронном виде заказчик целевого обучения, образовательная организация (в случае если она является стороной такого договора) и организация, не являющаяся заказчиком, в которую будет трудоустроен гражданин в соответствии с договором о целевом обучении (в случае если он является стороной такого договора), подписывают договор о целевом обучении на ЕЦП "Работа в России", поступающий подписывает договор</w:t>
      </w:r>
      <w:proofErr w:type="gramEnd"/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 целевом обучении посредством мобильного приложения "</w:t>
      </w:r>
      <w:proofErr w:type="spellStart"/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Госключ</w:t>
      </w:r>
      <w:proofErr w:type="spellEnd"/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".</w:t>
      </w:r>
    </w:p>
    <w:p w:rsidR="001705D7" w:rsidRDefault="001705D7" w:rsidP="00827F5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9A1869" w:rsidRPr="00AD7905" w:rsidRDefault="009A1869" w:rsidP="00827F5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9A1869" w:rsidRDefault="009A1869" w:rsidP="00827F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1705D7" w:rsidRPr="004A7EB1" w:rsidRDefault="004A7EB1" w:rsidP="00827F5C">
      <w:pPr>
        <w:shd w:val="clear" w:color="auto" w:fill="FFFFFF"/>
        <w:spacing w:after="0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 xml:space="preserve"> HYPERLINK "https://legalacts.ru/doc/pismo-minprosveshchenija-rossii-ot-20122024-n-07-6170-o-napravlenii/" 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Письмо </w:t>
      </w:r>
      <w:proofErr w:type="spellStart"/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Минпросвещения</w:t>
      </w:r>
      <w:proofErr w:type="spellEnd"/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 России от 20.12.2024 N 07-6170</w:t>
      </w:r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>"О направлении информации"</w:t>
      </w:r>
    </w:p>
    <w:p w:rsidR="007F35BB" w:rsidRPr="00AD7905" w:rsidRDefault="004A7EB1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</w:p>
    <w:p w:rsidR="001705D7" w:rsidRPr="004B0B36" w:rsidRDefault="001705D7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Разработан алгоритм действий советника по воспитанию и взаимодействию с детскими общественными объединениями при поступлении обращения по факту травли в школе</w:t>
      </w:r>
    </w:p>
    <w:p w:rsidR="001705D7" w:rsidRPr="00827F5C" w:rsidRDefault="001705D7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705D7" w:rsidRPr="004B0B36" w:rsidRDefault="001705D7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Также направлена форма информирования советника директора по воспитанию и взаимодействию с детскими общественными объединениями о факте травли.</w:t>
      </w:r>
    </w:p>
    <w:p w:rsidR="001705D7" w:rsidRPr="00827F5C" w:rsidRDefault="001705D7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705D7" w:rsidRDefault="001705D7" w:rsidP="00827F5C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письме предусмотрены алгоритмы действий советника по воспитанию и взаимодействию с детскими общественными объединениями в случае поступления соответствующего обращения от обучающихся, родителей (законных представителей) или педагогов.</w:t>
      </w:r>
    </w:p>
    <w:p w:rsidR="00827F5C" w:rsidRPr="00827F5C" w:rsidRDefault="00827F5C" w:rsidP="00827F5C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705D7" w:rsidRPr="004B0B36" w:rsidRDefault="001705D7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05D7" w:rsidRPr="004A7EB1" w:rsidRDefault="004A7EB1" w:rsidP="00AD7905">
      <w:pPr>
        <w:shd w:val="clear" w:color="auto" w:fill="FFFFFF"/>
        <w:spacing w:after="0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 xml:space="preserve"> HYPERLINK "https://www.garant.ru/products/ipo/prime/doc/411195153/" 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Письмо </w:t>
      </w:r>
      <w:proofErr w:type="spellStart"/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Минобрнауки</w:t>
      </w:r>
      <w:proofErr w:type="spellEnd"/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 России от 27.12.2024 N МН-11/4290</w:t>
      </w:r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>"О стипендиях Президента Российской Федерации и Правительства Российской Федерации для студентов, курсантов и слушателей, обучающихся по образовательным программам высшего образования"</w:t>
      </w:r>
    </w:p>
    <w:p w:rsidR="007F35BB" w:rsidRPr="00AD7905" w:rsidRDefault="004A7EB1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</w:p>
    <w:p w:rsidR="001705D7" w:rsidRPr="004B0B36" w:rsidRDefault="001705D7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Минобрнауки</w:t>
      </w:r>
      <w:proofErr w:type="spellEnd"/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сообщает о новых размерах стипендий Президента и Правительства для студентов, курсантов и слушателей, обучающихся по образовательным программам высшего образования</w:t>
      </w:r>
    </w:p>
    <w:p w:rsidR="007F35BB" w:rsidRPr="00827F5C" w:rsidRDefault="007F35BB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05D7" w:rsidRPr="004B0B36" w:rsidRDefault="001705D7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Изданы, опубликованы и вступили в силу с 27 декабря 2024 года Указ Президента от 25 декабря 2024 г. N 1106 и Постановление Правительства от 23 декабря 2024 г. N 1861 (далее - акты о стипендиях), согласно которым в новом размере в 2024/25 учебном году выплачиваются:</w:t>
      </w:r>
    </w:p>
    <w:p w:rsidR="001705D7" w:rsidRPr="00827F5C" w:rsidRDefault="001705D7" w:rsidP="00827F5C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стипендии Президента, учрежденные Указом Президента от 12 апреля 1993 г. N 443 (за исключением стипендий Президента для студентов и аспирантов - граждан РФ, обучающихся за рубежом в иностранных организациях) и Указом Президента от 14 сентября 2011 г. N 1198, - в размере 30000 рублей в месяц;</w:t>
      </w:r>
    </w:p>
    <w:p w:rsidR="001705D7" w:rsidRPr="00827F5C" w:rsidRDefault="001705D7" w:rsidP="00827F5C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стипендии Правительства, учрежденные Постановлением Правительства от 6 апреля 1995 г. N 309 (в части высшего образования) и Постановлением Правительства от 3 ноября 2015 г. N 1192, - в размере 20000 рублей в месяц.</w:t>
      </w:r>
    </w:p>
    <w:p w:rsidR="007F35BB" w:rsidRPr="00827F5C" w:rsidRDefault="007F35BB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05D7" w:rsidRPr="004B0B36" w:rsidRDefault="001705D7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 в размерах действующих стипендий распространяются на период с 1 сентября 2024 года.</w:t>
      </w:r>
    </w:p>
    <w:p w:rsidR="007F35BB" w:rsidRPr="00827F5C" w:rsidRDefault="007F35BB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05D7" w:rsidRPr="004B0B36" w:rsidRDefault="001705D7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сообщается, что в связи с тем, что действующие стипендии в соответствии с актами о стипендиях будут упразднены с 1 сентября 2025 года, установление квот на 2025/26 учебный год для них осуществляться не будет. Вместо действующих стипендий на 2025/26 учебный год будут назначаться новые стипендии Президента и Правительства для студентов, курсантов и слушателей, обучающихся по образовательным программам высшего образования: 3400 стипендий Президента в размере 30000 рублей в месяц; 5700 стипендий Правительства в размере 20000 рублей в месяц.</w:t>
      </w:r>
    </w:p>
    <w:p w:rsidR="001705D7" w:rsidRPr="00AD7905" w:rsidRDefault="001705D7" w:rsidP="00827F5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7F35BB" w:rsidRPr="00AD7905" w:rsidRDefault="007F35BB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05D7" w:rsidRPr="004A7EB1" w:rsidRDefault="004A7EB1" w:rsidP="00AD7905">
      <w:pPr>
        <w:shd w:val="clear" w:color="auto" w:fill="FFFFFF"/>
        <w:spacing w:after="0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begin"/>
      </w:r>
      <w:r w:rsidR="009A1869"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>HYPERLINK "https://obrnadzor.gov.ru/wp-content/uploads/2025/01/04-9-ot-16.01.2025.pdf"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r w:rsidR="007F35BB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Письмо </w:t>
      </w:r>
      <w:proofErr w:type="spellStart"/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Рособрнадзора</w:t>
      </w:r>
      <w:proofErr w:type="spellEnd"/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 от 16.01.2025 N 04-9</w:t>
      </w:r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>"О проведении ВПР в 2024/2025 учебном году"</w:t>
      </w:r>
    </w:p>
    <w:p w:rsidR="001705D7" w:rsidRDefault="004A7EB1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  <w:proofErr w:type="spellStart"/>
      <w:r w:rsidR="001705D7" w:rsidRPr="004B0B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Рособрнадзор</w:t>
      </w:r>
      <w:proofErr w:type="spellEnd"/>
      <w:r w:rsidR="001705D7" w:rsidRPr="004B0B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информирует об особенностях проведения всероссийских проверочных работ в 2024/2025 учебном году</w:t>
      </w:r>
    </w:p>
    <w:p w:rsidR="00827F5C" w:rsidRPr="004B0B36" w:rsidRDefault="00827F5C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05D7" w:rsidRPr="004B0B36" w:rsidRDefault="001705D7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Сообщается, что на официальном сайте ФГБУ "ФИОКО" в разделе "Навигатор ОКО" - "Всероссийские проверочные работы в ОО" (https://fioco.ru/nav-vpr-oo) размещены:</w:t>
      </w:r>
    </w:p>
    <w:p w:rsidR="001705D7" w:rsidRPr="00827F5C" w:rsidRDefault="001705D7" w:rsidP="00827F5C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методические материалы по проведению ВПР;</w:t>
      </w:r>
    </w:p>
    <w:p w:rsidR="001705D7" w:rsidRPr="00827F5C" w:rsidRDefault="001705D7" w:rsidP="00827F5C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нормативные документы ВПР;</w:t>
      </w:r>
    </w:p>
    <w:p w:rsidR="001705D7" w:rsidRPr="00827F5C" w:rsidRDefault="001705D7" w:rsidP="00827F5C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образцы и описания проверочных работ для проведения ВПР в 2025 году;</w:t>
      </w:r>
    </w:p>
    <w:p w:rsidR="001705D7" w:rsidRPr="00827F5C" w:rsidRDefault="001705D7" w:rsidP="00827F5C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учебных изданий по тематике ВПР, прошедших экспертизу и получивших положительную экспертную оценку ФГБУ "ФИОКО".</w:t>
      </w:r>
    </w:p>
    <w:p w:rsidR="007F35BB" w:rsidRPr="00827F5C" w:rsidRDefault="007F35BB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05D7" w:rsidRPr="004B0B36" w:rsidRDefault="001705D7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Данную информацию рекомендовано использовать при подготовке и проведении всероссийских проверочных работ в 2024/2025 учебном году.</w:t>
      </w:r>
    </w:p>
    <w:p w:rsidR="007F35BB" w:rsidRPr="00827F5C" w:rsidRDefault="007F35BB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F35BB" w:rsidRPr="00827F5C" w:rsidRDefault="001705D7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Отмечено, что обмен информацией при проведении ВПР будет осуществляться через личные кабинеты образовательных организаций в ГИС "Федеральная информационная система оценки качества образования". </w:t>
      </w:r>
    </w:p>
    <w:p w:rsidR="007F35BB" w:rsidRPr="00827F5C" w:rsidRDefault="007F35BB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05D7" w:rsidRDefault="001705D7" w:rsidP="00827F5C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в личных кабинетах будут размещены инструктивные материалы, порядок проведения ВПР, план-график проведения ВПР, реквизиты доступа, статистика проверки, результаты и другая необходимая информация.</w:t>
      </w:r>
    </w:p>
    <w:p w:rsidR="009A1869" w:rsidRDefault="009A1869" w:rsidP="00827F5C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1869" w:rsidRDefault="009A1869" w:rsidP="00827F5C">
      <w:pPr>
        <w:pBdr>
          <w:bottom w:val="single" w:sz="4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6789" w:rsidRDefault="0018678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186789" w:rsidRDefault="00186789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200D4"/>
          <w:lang w:eastAsia="ru-RU"/>
        </w:rPr>
      </w:pPr>
    </w:p>
    <w:p w:rsidR="001705D7" w:rsidRPr="004A7EB1" w:rsidRDefault="004A7EB1" w:rsidP="00AD7905">
      <w:pPr>
        <w:shd w:val="clear" w:color="auto" w:fill="FFFFFF"/>
        <w:spacing w:after="0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 xml:space="preserve"> HYPERLINK "https://www.consultant.ru/document/cons_doc_LAW_496749/" 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r w:rsidR="007F35BB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Письмо</w:t>
      </w:r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Рособрнадзора</w:t>
      </w:r>
      <w:proofErr w:type="spellEnd"/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 от 22.01.2025 N 04-15</w:t>
      </w:r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</w:r>
      <w:r w:rsidR="007F35BB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«</w:t>
      </w:r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О направлении методических документов, рекомендуемых при организации и проведении ГИА по образовательным программам основного общего образования и среднего общего образования в 2025 году</w:t>
      </w:r>
      <w:r w:rsidR="007F35BB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7F35BB" w:rsidRPr="00827F5C" w:rsidRDefault="004A7EB1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  <w:proofErr w:type="spellStart"/>
      <w:r w:rsidR="001705D7" w:rsidRPr="004B0B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Рособрнадзором</w:t>
      </w:r>
      <w:proofErr w:type="spellEnd"/>
      <w:r w:rsidR="001705D7" w:rsidRPr="004B0B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направлены методические документы, рекомендуемые для использования в работе при организации и проведении ГИА по образовательным программам основного общего и среднего общего образования в 2025 году</w:t>
      </w:r>
    </w:p>
    <w:p w:rsidR="00827F5C" w:rsidRPr="004B0B36" w:rsidRDefault="00827F5C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05D7" w:rsidRPr="004B0B36" w:rsidRDefault="001705D7" w:rsidP="00827F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B0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Письмом направлены, в частности:</w:t>
      </w:r>
      <w:proofErr w:type="gramEnd"/>
    </w:p>
    <w:p w:rsidR="001705D7" w:rsidRPr="00827F5C" w:rsidRDefault="001705D7" w:rsidP="00827F5C">
      <w:pPr>
        <w:pStyle w:val="a3"/>
        <w:numPr>
          <w:ilvl w:val="0"/>
          <w:numId w:val="4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Методические рекомендации по подготовке и проведению ГИА по образовательным программам основного общего образования в 2025 году;</w:t>
      </w:r>
    </w:p>
    <w:p w:rsidR="001705D7" w:rsidRPr="00827F5C" w:rsidRDefault="001705D7" w:rsidP="00827F5C">
      <w:pPr>
        <w:pStyle w:val="a3"/>
        <w:numPr>
          <w:ilvl w:val="0"/>
          <w:numId w:val="4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Методические рекомендации по организации и проведению ГВЭ по образовательным программам среднего общего образования в 2025 году;</w:t>
      </w:r>
    </w:p>
    <w:p w:rsidR="001705D7" w:rsidRPr="00827F5C" w:rsidRDefault="001705D7" w:rsidP="00827F5C">
      <w:pPr>
        <w:pStyle w:val="a3"/>
        <w:numPr>
          <w:ilvl w:val="0"/>
          <w:numId w:val="4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заполнения бланков ГИА по образовательным программам среднего общего образования в форме ЕГЭ и ГВЭ в 2025 году;</w:t>
      </w:r>
    </w:p>
    <w:p w:rsidR="001705D7" w:rsidRPr="00827F5C" w:rsidRDefault="001705D7" w:rsidP="00827F5C">
      <w:pPr>
        <w:pStyle w:val="a3"/>
        <w:numPr>
          <w:ilvl w:val="0"/>
          <w:numId w:val="4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Методические рекомендации по подготовке и проведению ЕГЭ в пунктах проведения экзаменов в 2025 году;</w:t>
      </w:r>
    </w:p>
    <w:p w:rsidR="001705D7" w:rsidRDefault="001705D7" w:rsidP="00827F5C">
      <w:pPr>
        <w:pStyle w:val="a3"/>
        <w:numPr>
          <w:ilvl w:val="0"/>
          <w:numId w:val="4"/>
        </w:numPr>
        <w:pBdr>
          <w:bottom w:val="single" w:sz="4" w:space="7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Сборник форм для проведения ЕГЭ в 2025 году.</w:t>
      </w:r>
    </w:p>
    <w:p w:rsidR="00827F5C" w:rsidRPr="00827F5C" w:rsidRDefault="00827F5C" w:rsidP="00827F5C">
      <w:pPr>
        <w:pStyle w:val="a3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7905" w:rsidRPr="00AD7905" w:rsidRDefault="00AD7905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05D7" w:rsidRPr="004A7EB1" w:rsidRDefault="004A7EB1" w:rsidP="00AD7905">
      <w:pPr>
        <w:shd w:val="clear" w:color="auto" w:fill="FFFFFF"/>
        <w:spacing w:after="0"/>
        <w:jc w:val="center"/>
        <w:rPr>
          <w:rStyle w:val="a4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instrText xml:space="preserve"> HYPERLINK "https://www.consultant.ru/document/cons_doc_LAW_497173/96c60c11ee5b73882df84a7de3c4fb18f1a01961/" </w:instrText>
      </w: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separate"/>
      </w:r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Письмо </w:t>
      </w:r>
      <w:proofErr w:type="spellStart"/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>Минпросвещения</w:t>
      </w:r>
      <w:proofErr w:type="spellEnd"/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t xml:space="preserve"> России от 24.12.2024 N АБ-4018/07</w:t>
      </w:r>
      <w:r w:rsidR="001705D7" w:rsidRPr="004A7EB1">
        <w:rPr>
          <w:rStyle w:val="a4"/>
          <w:rFonts w:ascii="Times New Roman" w:eastAsia="Times New Roman" w:hAnsi="Times New Roman" w:cs="Times New Roman"/>
          <w:b/>
          <w:bCs/>
          <w:lang w:eastAsia="ru-RU"/>
        </w:rPr>
        <w:br/>
        <w:t>"О направлении информации"</w:t>
      </w:r>
    </w:p>
    <w:p w:rsidR="00AD7905" w:rsidRPr="004B0B36" w:rsidRDefault="004A7EB1" w:rsidP="00AD79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00D4"/>
          <w:lang w:eastAsia="ru-RU"/>
        </w:rPr>
        <w:fldChar w:fldCharType="end"/>
      </w:r>
    </w:p>
    <w:p w:rsidR="001705D7" w:rsidRPr="004B0B36" w:rsidRDefault="001705D7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Подготовлены разъяснения по вопросам деятельности психолого-медико-педагогических комиссий</w:t>
      </w:r>
    </w:p>
    <w:p w:rsidR="001705D7" w:rsidRPr="004B0B36" w:rsidRDefault="001705D7" w:rsidP="00AD79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B0B3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Так, в целях разъяснения изменений законодательства в письме даны ответы, в частности, на следующие вопросы:</w:t>
      </w:r>
    </w:p>
    <w:p w:rsidR="001705D7" w:rsidRPr="00827F5C" w:rsidRDefault="001705D7" w:rsidP="00AD7905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действует ли заключение психолого-медико-педагогических комиссии (далее - ПМПК) одного субъекта на территории других субъектов;</w:t>
      </w:r>
    </w:p>
    <w:p w:rsidR="001705D7" w:rsidRPr="00827F5C" w:rsidRDefault="001705D7" w:rsidP="00AD7905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требуется ли наличие медицинской лицензии для осуществления деятельности ПМПК;</w:t>
      </w:r>
    </w:p>
    <w:p w:rsidR="001705D7" w:rsidRPr="00827F5C" w:rsidRDefault="001705D7" w:rsidP="00AD7905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возможно ли создание центра психолого-педагогической, медицинской и социальной помощи как структурного подразделения общеобразовательной организации;</w:t>
      </w:r>
    </w:p>
    <w:p w:rsidR="001705D7" w:rsidRPr="00827F5C" w:rsidRDefault="001705D7" w:rsidP="00AD7905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как оформляется отказ ПМПК от выдачи заключения;</w:t>
      </w:r>
    </w:p>
    <w:p w:rsidR="001705D7" w:rsidRPr="00827F5C" w:rsidRDefault="001705D7" w:rsidP="00827F5C">
      <w:pPr>
        <w:pStyle w:val="a3"/>
        <w:numPr>
          <w:ilvl w:val="0"/>
          <w:numId w:val="5"/>
        </w:numPr>
        <w:pBdr>
          <w:bottom w:val="single" w:sz="4" w:space="12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27F5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кем утверждаются порядок работы и состав ПМПК.</w:t>
      </w:r>
    </w:p>
    <w:p w:rsidR="001705D7" w:rsidRPr="00AD7905" w:rsidRDefault="001705D7" w:rsidP="00AD7905">
      <w:pPr>
        <w:rPr>
          <w:rFonts w:ascii="Times New Roman" w:hAnsi="Times New Roman" w:cs="Times New Roman"/>
          <w:b/>
        </w:rPr>
      </w:pPr>
    </w:p>
    <w:sectPr w:rsidR="001705D7" w:rsidRPr="00AD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2C0"/>
    <w:multiLevelType w:val="hybridMultilevel"/>
    <w:tmpl w:val="B0A05B0C"/>
    <w:lvl w:ilvl="0" w:tplc="6B3422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05015"/>
    <w:multiLevelType w:val="hybridMultilevel"/>
    <w:tmpl w:val="05EC6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5634F"/>
    <w:multiLevelType w:val="hybridMultilevel"/>
    <w:tmpl w:val="47121520"/>
    <w:lvl w:ilvl="0" w:tplc="6B3422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A406D"/>
    <w:multiLevelType w:val="hybridMultilevel"/>
    <w:tmpl w:val="CDC0B7AA"/>
    <w:lvl w:ilvl="0" w:tplc="6B3422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C4C"/>
    <w:multiLevelType w:val="hybridMultilevel"/>
    <w:tmpl w:val="C06EC546"/>
    <w:lvl w:ilvl="0" w:tplc="6B3422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D08F6"/>
    <w:multiLevelType w:val="hybridMultilevel"/>
    <w:tmpl w:val="EBE4302A"/>
    <w:lvl w:ilvl="0" w:tplc="6B3422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60"/>
    <w:rsid w:val="001705D7"/>
    <w:rsid w:val="00186789"/>
    <w:rsid w:val="002C3046"/>
    <w:rsid w:val="00303829"/>
    <w:rsid w:val="004A7EB1"/>
    <w:rsid w:val="004C11BB"/>
    <w:rsid w:val="00503960"/>
    <w:rsid w:val="007977F9"/>
    <w:rsid w:val="007F35BB"/>
    <w:rsid w:val="00827F5C"/>
    <w:rsid w:val="00944AC4"/>
    <w:rsid w:val="009A1869"/>
    <w:rsid w:val="00A022C2"/>
    <w:rsid w:val="00AD7905"/>
    <w:rsid w:val="00B110C6"/>
    <w:rsid w:val="00C00F3C"/>
    <w:rsid w:val="00C6219F"/>
    <w:rsid w:val="00CB62CE"/>
    <w:rsid w:val="00CD55B8"/>
    <w:rsid w:val="00DA5B1A"/>
    <w:rsid w:val="00E63F9F"/>
    <w:rsid w:val="00E9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0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F9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705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CB62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4A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0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F9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705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CB62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4A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04B4-8BFB-44C8-BBA1-B6A5332B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2025-02-06T08:23:00Z</cp:lastPrinted>
  <dcterms:created xsi:type="dcterms:W3CDTF">2025-02-06T08:23:00Z</dcterms:created>
  <dcterms:modified xsi:type="dcterms:W3CDTF">2025-02-06T08:23:00Z</dcterms:modified>
</cp:coreProperties>
</file>